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6A1" w:rsidRDefault="00A906A1" w:rsidP="008D7CAC">
      <w:pPr>
        <w:pStyle w:val="a3"/>
        <w:spacing w:after="0" w:line="276" w:lineRule="auto"/>
        <w:ind w:firstLine="709"/>
        <w:jc w:val="center"/>
        <w:rPr>
          <w:rStyle w:val="a5"/>
          <w:sz w:val="32"/>
        </w:rPr>
      </w:pPr>
      <w:r>
        <w:rPr>
          <w:rStyle w:val="a5"/>
          <w:sz w:val="32"/>
        </w:rPr>
        <w:t>ОТЧЕТ</w:t>
      </w:r>
    </w:p>
    <w:p w:rsidR="008D7CAC" w:rsidRDefault="008D7CAC" w:rsidP="008D7CAC">
      <w:pPr>
        <w:pStyle w:val="a3"/>
        <w:spacing w:after="0" w:line="276" w:lineRule="auto"/>
        <w:ind w:firstLine="709"/>
        <w:jc w:val="center"/>
        <w:rPr>
          <w:rStyle w:val="a5"/>
          <w:sz w:val="32"/>
        </w:rPr>
      </w:pPr>
      <w:r>
        <w:rPr>
          <w:rStyle w:val="a5"/>
          <w:sz w:val="32"/>
        </w:rPr>
        <w:t xml:space="preserve"> работы </w:t>
      </w:r>
      <w:r w:rsidR="00A906A1">
        <w:rPr>
          <w:rStyle w:val="a5"/>
          <w:sz w:val="32"/>
        </w:rPr>
        <w:t xml:space="preserve">родительского комитета </w:t>
      </w:r>
      <w:r>
        <w:rPr>
          <w:rStyle w:val="a5"/>
          <w:sz w:val="32"/>
        </w:rPr>
        <w:t xml:space="preserve">за год </w:t>
      </w:r>
    </w:p>
    <w:p w:rsidR="00A906A1" w:rsidRDefault="008D7CAC" w:rsidP="008D7CAC">
      <w:pPr>
        <w:pStyle w:val="a3"/>
        <w:spacing w:after="0" w:line="276" w:lineRule="auto"/>
        <w:ind w:firstLine="709"/>
        <w:jc w:val="center"/>
      </w:pPr>
      <w:r>
        <w:rPr>
          <w:rStyle w:val="a5"/>
          <w:sz w:val="32"/>
        </w:rPr>
        <w:t>в МАДОУ №44 «Золушка</w:t>
      </w:r>
      <w:r w:rsidR="00A906A1">
        <w:rPr>
          <w:rStyle w:val="a5"/>
          <w:sz w:val="32"/>
        </w:rPr>
        <w:t>».</w:t>
      </w:r>
    </w:p>
    <w:p w:rsidR="00A906A1" w:rsidRDefault="00A906A1" w:rsidP="00A906A1">
      <w:pPr>
        <w:pStyle w:val="a3"/>
        <w:spacing w:line="276" w:lineRule="auto"/>
        <w:ind w:firstLine="709"/>
        <w:jc w:val="center"/>
      </w:pP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sz w:val="28"/>
        </w:rPr>
        <w:t>1. Основной задачей, стоящей перед Родительским комитетом детского сада, является организация и координация работы родителей, направленная на проведение единой с руководством ДОУ линии в воспитательной работе с детьми.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sz w:val="28"/>
        </w:rPr>
        <w:t xml:space="preserve">Кроме того, деятельность Комитета направлена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>: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Укрепление связей между семьей и ДОУ.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Содействие в охране жизни и укреплении здоровья воспитанников, защите их законных прав и интересов.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 xml:space="preserve">Привлечение родительской общественности к активному участию в жизни ДОУ. 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Помощь в организации воспитательного процесса в ДОУ и в проведении общественных мероприятий.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proofErr w:type="spellStart"/>
      <w:r>
        <w:rPr>
          <w:sz w:val="28"/>
        </w:rPr>
        <w:t>Общесадовый</w:t>
      </w:r>
      <w:proofErr w:type="spellEnd"/>
      <w:r>
        <w:rPr>
          <w:sz w:val="28"/>
        </w:rPr>
        <w:t xml:space="preserve"> родительский комитет работает под руководст</w:t>
      </w:r>
      <w:r w:rsidR="008D7CAC">
        <w:rPr>
          <w:sz w:val="28"/>
        </w:rPr>
        <w:t>вом заведующей ДОУ и старшего во</w:t>
      </w:r>
      <w:r>
        <w:rPr>
          <w:sz w:val="28"/>
        </w:rPr>
        <w:t>сп</w:t>
      </w:r>
      <w:r w:rsidR="008D7CAC">
        <w:rPr>
          <w:sz w:val="28"/>
        </w:rPr>
        <w:t>и</w:t>
      </w:r>
      <w:r>
        <w:rPr>
          <w:sz w:val="28"/>
        </w:rPr>
        <w:t xml:space="preserve">тателя. Функции и содержание его деятельности представлены в «Положении о родительском комитете» и Плане работы на учебный год. 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sz w:val="28"/>
        </w:rPr>
        <w:t>В своей деятельности родительский Комитет руководствуется Конвенцией о правах ребенка, федеральным, региональным, местным законодательством в области образования и социальной защиты.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Свою деятельность члены Комитета осуществляют на безвозмездной основе.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ОРК осуществляет деятельность по разработанному и принятому им и согласованному с руководством ДОУ регламенту работы и плану.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Заседания родительского комитета проводятся  не реже одного раза в квартал.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Комитет правомочен выносить решения при наличии на заседании не менее половины своего состава. Решения принимаются простым большинством голосов. В случае равенства голосов решающим является голос председателя.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 xml:space="preserve">Решения родительского комитета носят рекомендательный характер. 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Информационная деятельность ОРК организована на официальном сайте ДОУ: здесь размещен список членов Родительского комитета и  имеется план работы на учебный год, а также информация о результатах работы и проведенных  мероприятиях.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sz w:val="28"/>
        </w:rPr>
        <w:t>2. В течени</w:t>
      </w:r>
      <w:proofErr w:type="gramStart"/>
      <w:r>
        <w:rPr>
          <w:sz w:val="28"/>
        </w:rPr>
        <w:t>и</w:t>
      </w:r>
      <w:proofErr w:type="gramEnd"/>
      <w:r>
        <w:rPr>
          <w:sz w:val="28"/>
        </w:rPr>
        <w:t xml:space="preserve"> 201</w:t>
      </w:r>
      <w:r w:rsidR="00536038">
        <w:rPr>
          <w:sz w:val="28"/>
        </w:rPr>
        <w:t>5-2016</w:t>
      </w:r>
      <w:r>
        <w:rPr>
          <w:sz w:val="28"/>
        </w:rPr>
        <w:t xml:space="preserve"> учебного года ОРК работал по намеченному и утвержденному плану. 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sz w:val="28"/>
        </w:rPr>
        <w:t>На   заседаниях Родительского комитета рассматривались следующие основные вопросы: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lastRenderedPageBreak/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Участие детей и родителей в общественной жизни ДОУ.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 xml:space="preserve">Подготовка и проведение </w:t>
      </w:r>
      <w:proofErr w:type="spellStart"/>
      <w:r>
        <w:rPr>
          <w:sz w:val="28"/>
        </w:rPr>
        <w:t>общесадовых</w:t>
      </w:r>
      <w:proofErr w:type="spellEnd"/>
      <w:r>
        <w:rPr>
          <w:sz w:val="28"/>
        </w:rPr>
        <w:t xml:space="preserve"> мероприятий.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Координация работы Родительского комитета.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Участие ДОУ и педагогических работников в профессиональных конкурсах.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sz w:val="28"/>
        </w:rPr>
        <w:t>3. В течение первой половины текущего учебного года родительские коллективы внесли значительный вклад в создание и совершенствование достойных условий для воспитания детей</w:t>
      </w:r>
      <w:proofErr w:type="gramStart"/>
      <w:r>
        <w:rPr>
          <w:sz w:val="28"/>
        </w:rPr>
        <w:t>..</w:t>
      </w:r>
      <w:proofErr w:type="gramEnd"/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sz w:val="28"/>
        </w:rPr>
        <w:t xml:space="preserve">Родители принимали активное участие в обсуждении  проблем ДОУ и вносили много конструктивных предложений: по проведению  праздников, по участию детей в общественной жизни города, по созданию системы работы по сохранению и улучшению здоровья воспитанников и санитарного состояния детского сада. 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На протяжении всего учебного года педагоги совместно с родителями проводили мероприятия для воспитанников: тематические недели, вечера отдыха, конкурсы и прочие  мероприятия.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 xml:space="preserve">В преддверии Нового года была проведена Неделя Новогодних хлопот. Три дня дошкольники соревновались в украшении дверей, создании Новогоднего Образа, в чтении стихотворений. В хлопотах приняли активное </w:t>
      </w:r>
      <w:proofErr w:type="gramStart"/>
      <w:r>
        <w:rPr>
          <w:sz w:val="28"/>
        </w:rPr>
        <w:t>участие</w:t>
      </w:r>
      <w:proofErr w:type="gramEnd"/>
      <w:r>
        <w:rPr>
          <w:sz w:val="28"/>
        </w:rPr>
        <w:t xml:space="preserve"> все группы, присуждены призовые места во всех категориях. 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sz w:val="28"/>
        </w:rPr>
        <w:t>4. Благодаря работе родительских комитетов в группах проводились различные мероприятия воспитательного характера. Воспитатели   совместно с родителями направляли все усилия на повышение уровня культуры дошкольников, вели систематическую работу с детьми, требующими повышенного педагогического внимания.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sz w:val="28"/>
        </w:rPr>
        <w:t xml:space="preserve">Основной задачей, стоящей </w:t>
      </w:r>
      <w:proofErr w:type="gramStart"/>
      <w:r>
        <w:rPr>
          <w:sz w:val="28"/>
        </w:rPr>
        <w:t>перед</w:t>
      </w:r>
      <w:proofErr w:type="gramEnd"/>
      <w:r>
        <w:rPr>
          <w:sz w:val="28"/>
        </w:rPr>
        <w:t xml:space="preserve"> ОРК в этом учебном году, является проведение единой с руководством ДОУ линии в воспитательной работе с детьми. 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sz w:val="28"/>
        </w:rPr>
        <w:t>Представители  Родительского комитета ДОУ, предлагают родителям, педагогам и детям продолжить  совместную работу по решению следующих задач: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Повышение уровня культуры и воспитанности дошкольников.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Соблюдение правил поведения в ДОУ.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Формирование здорового образа жизни, соблюдение режима дня.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rFonts w:ascii="Symbol" w:hAnsi="Symbol"/>
          <w:sz w:val="20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Организация досуга воспитанников.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  <w:r>
        <w:rPr>
          <w:rFonts w:ascii="Symbol" w:hAnsi="Symbol"/>
          <w:sz w:val="20"/>
        </w:rPr>
        <w:t></w:t>
      </w:r>
      <w:r>
        <w:rPr>
          <w:rFonts w:ascii="Symbol" w:hAnsi="Symbol"/>
          <w:sz w:val="20"/>
        </w:rPr>
        <w:t></w:t>
      </w:r>
      <w:r>
        <w:rPr>
          <w:sz w:val="28"/>
        </w:rPr>
        <w:t>Обеспечение безопасного пребывания детей в ДОУ.</w:t>
      </w:r>
    </w:p>
    <w:p w:rsidR="00A906A1" w:rsidRDefault="00A906A1" w:rsidP="008D7CAC">
      <w:pPr>
        <w:pStyle w:val="a3"/>
        <w:spacing w:after="0" w:line="276" w:lineRule="auto"/>
        <w:ind w:hanging="567"/>
        <w:jc w:val="both"/>
        <w:rPr>
          <w:sz w:val="28"/>
        </w:rPr>
      </w:pPr>
    </w:p>
    <w:p w:rsidR="00E83884" w:rsidRDefault="00E83884" w:rsidP="008D7CAC">
      <w:pPr>
        <w:spacing w:after="0"/>
        <w:ind w:hanging="567"/>
      </w:pPr>
    </w:p>
    <w:sectPr w:rsidR="00E83884" w:rsidSect="008D7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906A1"/>
    <w:rsid w:val="003C5F00"/>
    <w:rsid w:val="00536038"/>
    <w:rsid w:val="008D7CAC"/>
    <w:rsid w:val="00916367"/>
    <w:rsid w:val="00A906A1"/>
    <w:rsid w:val="00E83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A906A1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a4">
    <w:name w:val="Основной текст Знак"/>
    <w:basedOn w:val="a0"/>
    <w:link w:val="a3"/>
    <w:semiHidden/>
    <w:rsid w:val="00A906A1"/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styleId="a5">
    <w:name w:val="Strong"/>
    <w:basedOn w:val="a0"/>
    <w:qFormat/>
    <w:rsid w:val="00A906A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594</Words>
  <Characters>3391</Characters>
  <Application>Microsoft Office Word</Application>
  <DocSecurity>0</DocSecurity>
  <Lines>28</Lines>
  <Paragraphs>7</Paragraphs>
  <ScaleCrop>false</ScaleCrop>
  <Company>Microsoft</Company>
  <LinksUpToDate>false</LinksUpToDate>
  <CharactersWithSpaces>3978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Миля</cp:lastModifiedBy>
  <cp:revision>6</cp:revision>
  <dcterms:created xsi:type="dcterms:W3CDTF">2014-09-29T07:16:00Z</dcterms:created>
  <dcterms:modified xsi:type="dcterms:W3CDTF">2016-08-31T20:18:00Z</dcterms:modified>
</cp:coreProperties>
</file>